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AC" w:rsidRPr="00A87F41" w:rsidRDefault="009C41AC" w:rsidP="00A87F4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>Совет депутатов сельского поселения Никольский сельсовет</w:t>
      </w:r>
    </w:p>
    <w:p w:rsidR="009C41AC" w:rsidRPr="00A87F41" w:rsidRDefault="009C41AC" w:rsidP="00A87F4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 xml:space="preserve">Усманского муниципального района </w:t>
      </w:r>
    </w:p>
    <w:p w:rsidR="009C41AC" w:rsidRPr="00A87F41" w:rsidRDefault="009C41AC" w:rsidP="00C74C2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>Липецкой области Российской Федерации</w:t>
      </w:r>
    </w:p>
    <w:p w:rsidR="009C41AC" w:rsidRPr="00A87F41" w:rsidRDefault="009C41AC" w:rsidP="00C74C2B">
      <w:pPr>
        <w:jc w:val="center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 xml:space="preserve">26 сессия </w:t>
      </w:r>
      <w:r w:rsidRPr="00A87F41">
        <w:rPr>
          <w:rFonts w:ascii="Times New Roman" w:hAnsi="Times New Roman"/>
          <w:sz w:val="28"/>
          <w:szCs w:val="28"/>
          <w:lang w:val="en-US"/>
        </w:rPr>
        <w:t>V</w:t>
      </w:r>
      <w:r w:rsidRPr="00A87F41">
        <w:rPr>
          <w:rFonts w:ascii="Times New Roman" w:hAnsi="Times New Roman"/>
          <w:sz w:val="28"/>
          <w:szCs w:val="28"/>
        </w:rPr>
        <w:t xml:space="preserve"> созыва</w:t>
      </w:r>
    </w:p>
    <w:p w:rsidR="009C41AC" w:rsidRPr="00A87F41" w:rsidRDefault="009C41AC" w:rsidP="00C74C2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>РЕШЕНИЕ</w:t>
      </w:r>
    </w:p>
    <w:p w:rsidR="009C41AC" w:rsidRPr="00A87F41" w:rsidRDefault="009C41AC" w:rsidP="00A87F41">
      <w:pPr>
        <w:jc w:val="center"/>
        <w:rPr>
          <w:rFonts w:ascii="Times New Roman" w:hAnsi="Times New Roman"/>
          <w:sz w:val="28"/>
          <w:szCs w:val="28"/>
        </w:rPr>
      </w:pPr>
      <w:r w:rsidRPr="00A87F41">
        <w:rPr>
          <w:rFonts w:ascii="Times New Roman" w:hAnsi="Times New Roman"/>
          <w:sz w:val="28"/>
          <w:szCs w:val="28"/>
        </w:rPr>
        <w:t>с.Никольское</w:t>
      </w:r>
    </w:p>
    <w:tbl>
      <w:tblPr>
        <w:tblW w:w="0" w:type="auto"/>
        <w:tblLook w:val="01E0"/>
      </w:tblPr>
      <w:tblGrid>
        <w:gridCol w:w="4785"/>
        <w:gridCol w:w="4786"/>
      </w:tblGrid>
      <w:tr w:rsidR="009C41AC" w:rsidRPr="007F25A4" w:rsidTr="00BA04CA">
        <w:tc>
          <w:tcPr>
            <w:tcW w:w="4785" w:type="dxa"/>
          </w:tcPr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>От  02 августа  2018 г.</w:t>
            </w:r>
          </w:p>
        </w:tc>
        <w:tc>
          <w:tcPr>
            <w:tcW w:w="4786" w:type="dxa"/>
          </w:tcPr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№ 45/100</w:t>
            </w:r>
          </w:p>
        </w:tc>
      </w:tr>
    </w:tbl>
    <w:p w:rsidR="009C41AC" w:rsidRPr="00A87F41" w:rsidRDefault="009C41AC" w:rsidP="00A87F41">
      <w:pPr>
        <w:rPr>
          <w:rFonts w:ascii="Times New Roman" w:hAnsi="Times New Roman"/>
          <w:b/>
          <w:sz w:val="28"/>
          <w:szCs w:val="28"/>
        </w:rPr>
      </w:pP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F41">
        <w:rPr>
          <w:b/>
          <w:bCs/>
          <w:color w:val="000000"/>
          <w:sz w:val="28"/>
          <w:szCs w:val="28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b/>
          <w:bCs/>
          <w:color w:val="000000"/>
          <w:sz w:val="28"/>
          <w:szCs w:val="28"/>
        </w:rPr>
        <w:t>Никольский</w:t>
      </w:r>
      <w:r w:rsidRPr="00A87F41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>
        <w:rPr>
          <w:b/>
          <w:bCs/>
          <w:color w:val="000000"/>
          <w:sz w:val="28"/>
          <w:szCs w:val="28"/>
        </w:rPr>
        <w:t>.</w:t>
      </w:r>
      <w:r w:rsidRPr="00A87F41">
        <w:rPr>
          <w:color w:val="000000"/>
          <w:sz w:val="28"/>
          <w:szCs w:val="28"/>
        </w:rPr>
        <w:t> </w:t>
      </w: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F41">
        <w:rPr>
          <w:color w:val="000000"/>
          <w:sz w:val="28"/>
          <w:szCs w:val="28"/>
        </w:rPr>
        <w:t xml:space="preserve">Рассмотрев внесенный главой сельского поселения </w:t>
      </w:r>
      <w:r>
        <w:rPr>
          <w:color w:val="000000"/>
          <w:sz w:val="28"/>
          <w:szCs w:val="28"/>
        </w:rPr>
        <w:t>Никольский</w:t>
      </w:r>
      <w:r w:rsidRPr="00A87F41">
        <w:rPr>
          <w:color w:val="000000"/>
          <w:sz w:val="28"/>
          <w:szCs w:val="28"/>
        </w:rPr>
        <w:t xml:space="preserve">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A87F41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 Уставом сельского поселения </w:t>
      </w:r>
      <w:r>
        <w:rPr>
          <w:color w:val="000000"/>
          <w:sz w:val="28"/>
          <w:szCs w:val="28"/>
        </w:rPr>
        <w:t>Никольский</w:t>
      </w:r>
      <w:r w:rsidRPr="00A87F41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Федерации, Совет депутатов сельского поселения </w:t>
      </w:r>
      <w:r>
        <w:rPr>
          <w:color w:val="000000"/>
          <w:sz w:val="28"/>
          <w:szCs w:val="28"/>
        </w:rPr>
        <w:t>Никольский</w:t>
      </w:r>
      <w:r w:rsidRPr="00A87F41">
        <w:rPr>
          <w:color w:val="000000"/>
          <w:sz w:val="28"/>
          <w:szCs w:val="28"/>
        </w:rPr>
        <w:t xml:space="preserve"> сельсовет</w:t>
      </w:r>
    </w:p>
    <w:p w:rsidR="009C41AC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87F41">
        <w:rPr>
          <w:b/>
          <w:color w:val="000000"/>
          <w:sz w:val="28"/>
          <w:szCs w:val="28"/>
        </w:rPr>
        <w:t xml:space="preserve">                                      РЕШИЛ:</w:t>
      </w: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F41">
        <w:rPr>
          <w:color w:val="000000"/>
          <w:sz w:val="28"/>
          <w:szCs w:val="28"/>
        </w:rPr>
        <w:t xml:space="preserve">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z w:val="28"/>
          <w:szCs w:val="28"/>
        </w:rPr>
        <w:t>Никольский</w:t>
      </w:r>
      <w:r w:rsidRPr="00A87F41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F41">
        <w:rPr>
          <w:color w:val="000000"/>
          <w:sz w:val="28"/>
          <w:szCs w:val="28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9C41AC" w:rsidRPr="00A87F41" w:rsidRDefault="009C41AC" w:rsidP="00A87F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F41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9C41AC" w:rsidRPr="00A87F41" w:rsidRDefault="009C41AC" w:rsidP="00A87F41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41AC" w:rsidRPr="007F25A4" w:rsidTr="00BA04CA">
        <w:tc>
          <w:tcPr>
            <w:tcW w:w="4785" w:type="dxa"/>
          </w:tcPr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>Никольский сельсовет:</w:t>
            </w:r>
          </w:p>
        </w:tc>
        <w:tc>
          <w:tcPr>
            <w:tcW w:w="4786" w:type="dxa"/>
          </w:tcPr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1AC" w:rsidRPr="007F25A4" w:rsidRDefault="009C41AC" w:rsidP="00BA04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41AC" w:rsidRPr="007F25A4" w:rsidRDefault="009C41AC" w:rsidP="00BA04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25A4">
              <w:rPr>
                <w:rFonts w:ascii="Times New Roman" w:hAnsi="Times New Roman"/>
                <w:sz w:val="28"/>
                <w:szCs w:val="28"/>
              </w:rPr>
              <w:t>В.И.ВАСИЛЬЕВА</w:t>
            </w:r>
          </w:p>
        </w:tc>
      </w:tr>
    </w:tbl>
    <w:p w:rsidR="009C41AC" w:rsidRPr="00A87F41" w:rsidRDefault="009C41AC" w:rsidP="00A87F41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Pr="00A87F41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41AC" w:rsidRDefault="009C41AC" w:rsidP="00C827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41AC" w:rsidRPr="008B6FB2" w:rsidRDefault="009C41AC" w:rsidP="00C827D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B6FB2">
        <w:rPr>
          <w:color w:val="000000"/>
          <w:sz w:val="28"/>
          <w:szCs w:val="28"/>
        </w:rPr>
        <w:t xml:space="preserve"> Утверждено решением Совета депутатов</w:t>
      </w:r>
    </w:p>
    <w:p w:rsidR="009C41AC" w:rsidRPr="008B6FB2" w:rsidRDefault="009C41AC" w:rsidP="00C827D9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сельского поселения Никольский сельсовет</w:t>
      </w:r>
    </w:p>
    <w:p w:rsidR="009C41AC" w:rsidRPr="008B6FB2" w:rsidRDefault="009C41AC" w:rsidP="00C827D9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02.08.2018 г. № 45/100</w:t>
      </w:r>
    </w:p>
    <w:p w:rsidR="009C41AC" w:rsidRPr="008B6FB2" w:rsidRDefault="009C41AC" w:rsidP="003210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8B6FB2">
        <w:rPr>
          <w:b/>
          <w:bCs/>
          <w:color w:val="000000"/>
          <w:sz w:val="28"/>
          <w:szCs w:val="28"/>
        </w:rPr>
        <w:t>Положение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b/>
          <w:bCs/>
          <w:color w:val="000000"/>
          <w:sz w:val="28"/>
          <w:szCs w:val="28"/>
        </w:rPr>
        <w:t>о порядке и условиях предоставления в аренду имущества, включенного в Перечень муниципального имущества сельского поселения Никольский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  <w:r>
        <w:rPr>
          <w:b/>
          <w:bCs/>
          <w:color w:val="000000"/>
          <w:sz w:val="28"/>
          <w:szCs w:val="28"/>
        </w:rPr>
        <w:t>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 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Никольский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– Положение) разработано в соответствии с Федеральным законом от 24.07.2007 N 209-ФЗ "О развитии малого и среднего предпринимательства в Российской Федерации", Федеральным законом от 06.10.2003 N 131-ФЗ "Об общих принципах организации местного самоуправления в Российской Федерации", Федеральным законом от 26.07.2006 г. N 135-ФЗ "О защите конкуренции", Приказом Федеральной антимонопольной службы от 10.02.2010 г. N 67 "О порядкепроведения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Положением «О порядке предоставления в аренду муниципального имущества сельского поселения Никольский сельсовет», утвержденным решением Совета депутатов сельского поселения Никольский сельсовет </w:t>
      </w:r>
      <w:r>
        <w:rPr>
          <w:color w:val="000000"/>
          <w:sz w:val="28"/>
          <w:szCs w:val="28"/>
        </w:rPr>
        <w:t>от 25.</w:t>
      </w:r>
      <w:r w:rsidRPr="00233E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2.2013г. № 70/133</w:t>
      </w:r>
      <w:r w:rsidRPr="008B6FB2">
        <w:rPr>
          <w:color w:val="000000"/>
          <w:sz w:val="28"/>
          <w:szCs w:val="28"/>
        </w:rPr>
        <w:t>, Уставом сельского поселения Никольский сельсовет.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I. Общие положения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1.1. 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Никольский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Никольский сельсовет (далее - Администрация).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-обрабатывающие производства;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сельское хозяйство, охота и лесное хозяйство;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общественного питания;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-строительство зданий и сооружений для здравоохранения, культуры, образования;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-инновационная деятельность;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-торговая деятельность в сельских населенных пунктах с численностью населения менее 200 человек;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-заготовительная деятельность.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II. Порядок предоставления имущества в аренду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2.1. В аренду Субъектам предоставляется только имущество, включенное в Перечень.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 26.07.2006 № 135-ФЗ «О защите конкуренции».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3E84">
        <w:rPr>
          <w:color w:val="000000"/>
          <w:sz w:val="28"/>
          <w:szCs w:val="28"/>
        </w:rPr>
        <w:t>Информационное сообщение о проведении торгов должно быть</w:t>
      </w:r>
      <w:r w:rsidRPr="008B6FB2">
        <w:rPr>
          <w:color w:val="000000"/>
          <w:sz w:val="28"/>
          <w:szCs w:val="28"/>
        </w:rPr>
        <w:t xml:space="preserve">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 24.07.2007 N 209-ФЗ "О развитии малого и среднего предпринимательства в Российской Федерации".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Заявитель не допускается к участию в торгах (конкурсе, аукционе) в случаях.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III. Условия предоставления имущества</w:t>
      </w:r>
    </w:p>
    <w:p w:rsidR="009C41AC" w:rsidRPr="00233E84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 xml:space="preserve">3.1. Арендная плата за предоставляемое имущество определяется в соответствии с Положением «О порядке предоставления в аренду муниципального имущества сельского поселения Никольский сельсовет», утвержденным решением Совета депутатов сельского поселения Никольский сельсовет </w:t>
      </w:r>
      <w:r>
        <w:rPr>
          <w:color w:val="000000"/>
          <w:sz w:val="28"/>
          <w:szCs w:val="28"/>
        </w:rPr>
        <w:t>от 25.</w:t>
      </w:r>
      <w:r w:rsidRPr="00233E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2.2013г. № 70/133</w:t>
      </w:r>
      <w:r w:rsidRPr="00233E84">
        <w:rPr>
          <w:color w:val="000000"/>
          <w:sz w:val="28"/>
          <w:szCs w:val="28"/>
        </w:rPr>
        <w:t>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3E84">
        <w:rPr>
          <w:color w:val="000000"/>
          <w:sz w:val="28"/>
          <w:szCs w:val="28"/>
        </w:rPr>
        <w:t>3.2. Субъектам запрещается: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продажа предоставленного им в аренду муниципального имущества;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передача его в залог;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 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 </w:t>
      </w:r>
    </w:p>
    <w:p w:rsidR="009C41AC" w:rsidRPr="008B6FB2" w:rsidRDefault="009C41AC" w:rsidP="00D0489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Глава сельского поселения</w:t>
      </w:r>
    </w:p>
    <w:p w:rsidR="009C41AC" w:rsidRPr="008B6FB2" w:rsidRDefault="009C41AC" w:rsidP="00572CD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6FB2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   </w:t>
      </w:r>
      <w:r w:rsidRPr="008B6FB2">
        <w:rPr>
          <w:color w:val="000000"/>
          <w:sz w:val="28"/>
          <w:szCs w:val="28"/>
        </w:rPr>
        <w:t>сельсовет     </w:t>
      </w:r>
      <w:r>
        <w:rPr>
          <w:color w:val="000000"/>
          <w:sz w:val="28"/>
          <w:szCs w:val="28"/>
        </w:rPr>
        <w:t>                                В.И.Васильева</w:t>
      </w:r>
    </w:p>
    <w:p w:rsidR="009C41AC" w:rsidRPr="008B6FB2" w:rsidRDefault="009C41AC">
      <w:pPr>
        <w:rPr>
          <w:rFonts w:ascii="Times New Roman" w:hAnsi="Times New Roman"/>
          <w:sz w:val="28"/>
          <w:szCs w:val="28"/>
        </w:rPr>
      </w:pPr>
    </w:p>
    <w:sectPr w:rsidR="009C41AC" w:rsidRPr="008B6FB2" w:rsidSect="0014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896"/>
    <w:rsid w:val="0014280F"/>
    <w:rsid w:val="001E428E"/>
    <w:rsid w:val="0021165D"/>
    <w:rsid w:val="00233E84"/>
    <w:rsid w:val="003210AE"/>
    <w:rsid w:val="00540EE0"/>
    <w:rsid w:val="00572CD2"/>
    <w:rsid w:val="007F25A4"/>
    <w:rsid w:val="008B6FB2"/>
    <w:rsid w:val="00933231"/>
    <w:rsid w:val="009C41AC"/>
    <w:rsid w:val="00A87F41"/>
    <w:rsid w:val="00B65423"/>
    <w:rsid w:val="00BA04CA"/>
    <w:rsid w:val="00C74C2B"/>
    <w:rsid w:val="00C827D9"/>
    <w:rsid w:val="00D04896"/>
    <w:rsid w:val="00E1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7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1866</Words>
  <Characters>10639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сельского поселения Никольский сельсовет</dc:title>
  <dc:subject/>
  <dc:creator>user</dc:creator>
  <cp:keywords/>
  <dc:description/>
  <cp:lastModifiedBy>admin</cp:lastModifiedBy>
  <cp:revision>2</cp:revision>
  <cp:lastPrinted>2018-08-21T07:45:00Z</cp:lastPrinted>
  <dcterms:created xsi:type="dcterms:W3CDTF">2019-09-17T11:27:00Z</dcterms:created>
  <dcterms:modified xsi:type="dcterms:W3CDTF">2019-09-17T11:27:00Z</dcterms:modified>
</cp:coreProperties>
</file>